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C456B" w14:textId="6F45E36C" w:rsidR="00450C1C" w:rsidRDefault="00450C1C" w:rsidP="00D835B4">
      <w:pPr>
        <w:bidi/>
        <w:jc w:val="center"/>
        <w:rPr>
          <w:rFonts w:cs="B Titr"/>
          <w:sz w:val="20"/>
          <w:szCs w:val="20"/>
          <w:rtl/>
        </w:rPr>
      </w:pPr>
      <w:r w:rsidRPr="000774E0">
        <w:rPr>
          <w:rFonts w:cs="B Titr" w:hint="cs"/>
          <w:sz w:val="20"/>
          <w:szCs w:val="20"/>
          <w:rtl/>
        </w:rPr>
        <w:t xml:space="preserve">راهنمای تکمیل </w:t>
      </w:r>
      <w:r>
        <w:rPr>
          <w:rFonts w:cs="B Titr" w:hint="cs"/>
          <w:sz w:val="20"/>
          <w:szCs w:val="20"/>
          <w:rtl/>
        </w:rPr>
        <w:t xml:space="preserve">فایل </w:t>
      </w:r>
      <w:r w:rsidR="00680420">
        <w:rPr>
          <w:rFonts w:cs="B Titr" w:hint="cs"/>
          <w:sz w:val="20"/>
          <w:szCs w:val="20"/>
          <w:rtl/>
        </w:rPr>
        <w:t>خوداظهاری</w:t>
      </w:r>
      <w:r>
        <w:rPr>
          <w:rFonts w:cs="B Titr" w:hint="cs"/>
          <w:sz w:val="20"/>
          <w:szCs w:val="20"/>
          <w:rtl/>
        </w:rPr>
        <w:t xml:space="preserve"> نیروی انسانی</w:t>
      </w:r>
    </w:p>
    <w:p w14:paraId="2BD7E99A" w14:textId="63EF51CC" w:rsidR="00680420" w:rsidRPr="00680420" w:rsidRDefault="0092757F" w:rsidP="000105DE">
      <w:pPr>
        <w:bidi/>
        <w:spacing w:after="0" w:line="360" w:lineRule="auto"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680420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منظور از نیروی انسانی کلیه کارکنان رسمی- پیمانی- قرارداد انجام کار معین حرفه ای/ غیرحرفه ای </w:t>
      </w:r>
      <w:r w:rsidR="000105DE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مندرج در "بندهای  الف- ب و ج" بخشنامه برقراری، </w:t>
      </w:r>
      <w:r w:rsidR="000105DE" w:rsidRPr="00901C5F">
        <w:rPr>
          <w:rFonts w:ascii="Arabic Typesetting" w:hAnsi="Arabic Typesetting" w:cs="Arabic Typesetting"/>
          <w:sz w:val="28"/>
          <w:szCs w:val="28"/>
          <w:rtl/>
          <w:lang w:bidi="fa-IR"/>
        </w:rPr>
        <w:t>تعیین و پرداخت حق فنی</w:t>
      </w:r>
      <w:r w:rsidR="000105DE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 حق آنکالی می باشد.</w:t>
      </w:r>
    </w:p>
    <w:p w14:paraId="50147BCD" w14:textId="3EF652F2" w:rsidR="00C42F8D" w:rsidRDefault="00285C0D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C42F8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در هنگام درج مقطع و رشته تحصیلی کارمند صرفا آخرین حکم کارگزینی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وی</w:t>
      </w:r>
      <w:r w:rsidR="00C42F8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معیار عمل بوده و از ثبت مدارک تحصیلی موخوذه که در حکم کارگزینی اعمال نشده اند خودداری گردد.</w:t>
      </w:r>
    </w:p>
    <w:p w14:paraId="3AEBFC03" w14:textId="0AD8F5FE" w:rsidR="00C42F8D" w:rsidRDefault="00285C0D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C42F8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عنوان پست سازمانی، رسته و رشته شغلی کارمند می بایست منطبق بر آخرین حکم کارگزینی بوده و از هرگونه تحریف عناوین خودداری گردد.</w:t>
      </w:r>
    </w:p>
    <w:p w14:paraId="08DA3D4C" w14:textId="3933A0E2" w:rsidR="00C42F8D" w:rsidRDefault="00285C0D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C42F8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عنوان شغلی مندرج در ابلاغ انشا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ئ</w:t>
      </w:r>
      <w:r w:rsidR="00C42F8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ی صرفا در مواردی موضوعیت دارد که عنوان پست سازمانی مندرج در حکم کارگزینی با فعالیت/ مسئولیت محوله به فرد 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متفاوت است. </w:t>
      </w:r>
      <w:r w:rsidR="00C42F8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در این موارد می بایست عین عنوان مندرج در ابلاغ انشایی درج و از هرگونه تحریف عناوین خودداری گردد.</w:t>
      </w:r>
    </w:p>
    <w:p w14:paraId="24F07582" w14:textId="52DF57FA" w:rsidR="0092757F" w:rsidRDefault="00285C0D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منظور از واحدسازمانی، محل اشغال پست سازمانی توسط کارمند بوده که میتواند از محل خدمت 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وی 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متفاوت باشد. به عنوان مثال اگر واحد سازمانی کارمندی معاونت تحقیقات و فناوری بوده ولی محل خدمت وی دانشکده بهداشت است بدین معناست که وی دارای پست سازمانی از 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تشکیلات 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معاونت تحقیقات و فناوری بوده ولی در حال ارائه خدمت در دانشکده بهداشت است. یا چنانچه واحد سازمانی فرد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ی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مدیریت آمار و فناوری اطلاعات بوده ولی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در وضعیت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ماموریت خروجی است بدین معناست که وی دارای پست ساز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م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انی از 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تشکیلات 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مدیریت آمار و ف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ن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اوری اطلاعا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ت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بوده ولی 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در حال ارائه خدمت در سایر دانشگاه ها/ سازمان ها است. </w:t>
      </w:r>
    </w:p>
    <w:p w14:paraId="40B8D80B" w14:textId="67328C6F" w:rsidR="00680420" w:rsidRDefault="00D835B4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در وضعیت ماموریت خروجی، محل خدمت کارمند سایر دانشگاه ها/ سازمان ها درج گردد.</w:t>
      </w:r>
      <w:r w:rsidR="006B642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</w:t>
      </w:r>
    </w:p>
    <w:p w14:paraId="0FCF0559" w14:textId="4B1C356A" w:rsidR="0070329E" w:rsidRDefault="0070329E" w:rsidP="0070329E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-ستون نام و نام خانوادگی مسئول مستقیم به فردی بر میگردد که مسئولیت هدایت و رهبری مستقیم کارمند متقاضی را عهده دار است.</w:t>
      </w:r>
    </w:p>
    <w:p w14:paraId="5327BC5F" w14:textId="1942753D" w:rsidR="0092757F" w:rsidRDefault="00D835B4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در هنگام تکمیل ستون نوع استخدام وضعیت استخدامی براساس آخرین حکم کارگزینی درج گردد و چنانچه فردی قرارداد انجام کار معین است</w:t>
      </w:r>
      <w:r w:rsidR="00285C0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،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نوع قرارداد وی به تفکیک حرفه ای یا غیرحرفه ای نیز درج گردد.</w:t>
      </w:r>
    </w:p>
    <w:p w14:paraId="6E09FACD" w14:textId="259862C1" w:rsidR="0092757F" w:rsidRDefault="00D835B4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وضعیت اشتغال میتواند در برگیرنده یکی از حالت های شاغل- مرخصی استعلاجی- مرخصی زایمان- مرخصی بدون حقوق- از کار افتادگی- انفصال موقت از خدمت و ... </w:t>
      </w:r>
      <w:r w:rsidR="006223E9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باشد. توجه نمایید که 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صرفا به </w:t>
      </w:r>
      <w:r w:rsidR="00285C0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کار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کنان شاغل حق فنی تعلق میگرد.</w:t>
      </w:r>
    </w:p>
    <w:p w14:paraId="3EC1E316" w14:textId="6211456D" w:rsidR="0092757F" w:rsidRDefault="00D835B4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امتیاز حق شغل و مبلغ حق شغل (ریال</w:t>
      </w:r>
      <w:r w:rsidR="006223E9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) </w:t>
      </w:r>
      <w:r w:rsid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می بایست براساس آخرین حکم کارگزینی کارمند درج گردد</w:t>
      </w:r>
      <w:r w:rsidR="006223E9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.</w:t>
      </w:r>
    </w:p>
    <w:p w14:paraId="5F89B9B9" w14:textId="2851DAB0" w:rsidR="006223E9" w:rsidRPr="006B6424" w:rsidRDefault="00D835B4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6223E9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منظور از فوق العاده مدیریت</w:t>
      </w:r>
      <w:r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، مبلغ ریالی مندرج در آخرین حکم کارگزینی کارمند است. برای افرادی که صرفا به واسطه ابلاغ انشائی عهده دار مسئولیت در حوزه فناوری اطلاعات و آمار هستند، مبلغ فوق العاده مدیریت صفر بوده و به ازای آن می بایست مبلغ ریالی مندرج در ردیف "حق مدیریت مصوبه هیات امنا" ثبت گردد.</w:t>
      </w:r>
    </w:p>
    <w:p w14:paraId="442439F9" w14:textId="19E539A7" w:rsidR="00450C1C" w:rsidRDefault="00450C1C" w:rsidP="00D835B4">
      <w:pPr>
        <w:bidi/>
        <w:jc w:val="mediumKashida"/>
        <w:rPr>
          <w:rFonts w:ascii="Arabic Typesetting" w:hAnsi="Arabic Typesetting" w:cs="Arabic Typesetting"/>
          <w:sz w:val="28"/>
          <w:szCs w:val="28"/>
          <w:rtl/>
          <w:lang w:bidi="fa-IR"/>
        </w:rPr>
      </w:pPr>
      <w:r w:rsidRP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 xml:space="preserve"> </w:t>
      </w:r>
      <w:r w:rsidR="00D835B4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-</w:t>
      </w:r>
      <w:r w:rsidR="0092757F" w:rsidRPr="0092757F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تکمیل ستون های نام و نام خاوادگی تکمیل کننده فرم و شماره تلفن ثابت همانند سایر ستون ها الزامی می باشد</w:t>
      </w:r>
      <w:r w:rsidR="001726ED">
        <w:rPr>
          <w:rFonts w:ascii="Arabic Typesetting" w:hAnsi="Arabic Typesetting" w:cs="Arabic Typesetting" w:hint="cs"/>
          <w:sz w:val="28"/>
          <w:szCs w:val="28"/>
          <w:rtl/>
          <w:lang w:bidi="fa-IR"/>
        </w:rPr>
        <w:t>.</w:t>
      </w:r>
    </w:p>
    <w:p w14:paraId="143A0D03" w14:textId="77777777" w:rsidR="0070329E" w:rsidRPr="0092757F" w:rsidRDefault="0070329E">
      <w:pPr>
        <w:bidi/>
        <w:jc w:val="mediumKashida"/>
        <w:rPr>
          <w:rFonts w:ascii="Arabic Typesetting" w:hAnsi="Arabic Typesetting" w:cs="Arabic Typesetting"/>
          <w:sz w:val="28"/>
          <w:szCs w:val="28"/>
          <w:lang w:bidi="fa-IR"/>
        </w:rPr>
      </w:pPr>
    </w:p>
    <w:sectPr w:rsidR="0070329E" w:rsidRPr="0092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63D04"/>
    <w:multiLevelType w:val="hybridMultilevel"/>
    <w:tmpl w:val="F746D158"/>
    <w:lvl w:ilvl="0" w:tplc="457CFD16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72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1C"/>
    <w:rsid w:val="000105DE"/>
    <w:rsid w:val="001726ED"/>
    <w:rsid w:val="00285C0D"/>
    <w:rsid w:val="00450C1C"/>
    <w:rsid w:val="006223E9"/>
    <w:rsid w:val="006465EF"/>
    <w:rsid w:val="00680420"/>
    <w:rsid w:val="006B6424"/>
    <w:rsid w:val="0070329E"/>
    <w:rsid w:val="0092757F"/>
    <w:rsid w:val="00C42F8D"/>
    <w:rsid w:val="00C434F5"/>
    <w:rsid w:val="00D8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512B"/>
  <w15:chartTrackingRefBased/>
  <w15:docId w15:val="{0027F832-31EB-4B98-BEBB-F1F6B432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Khabaz</dc:creator>
  <cp:keywords/>
  <dc:description/>
  <cp:lastModifiedBy>PC</cp:lastModifiedBy>
  <cp:revision>2</cp:revision>
  <dcterms:created xsi:type="dcterms:W3CDTF">2024-08-11T13:11:00Z</dcterms:created>
  <dcterms:modified xsi:type="dcterms:W3CDTF">2024-08-11T13:11:00Z</dcterms:modified>
</cp:coreProperties>
</file>